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D81" w:rsidRDefault="00BB5D81" w:rsidP="00BB5D81">
      <w:pPr>
        <w:pStyle w:val="Heading1"/>
      </w:pPr>
      <w:bookmarkStart w:id="0" w:name="_GoBack"/>
      <w:bookmarkEnd w:id="0"/>
      <w:r>
        <w:t>File Note of a conversation with Matt Taylor</w:t>
      </w:r>
      <w:r w:rsidR="00D87F6C">
        <w:t xml:space="preserve"> (MT)</w:t>
      </w:r>
      <w:r>
        <w:t xml:space="preserve"> – Essex Library Services </w:t>
      </w:r>
      <w:r w:rsidR="00D87F6C">
        <w:t xml:space="preserve">Officer </w:t>
      </w:r>
      <w:r>
        <w:t>(Northern quarter – incl’ WB) – 2</w:t>
      </w:r>
      <w:r w:rsidRPr="00BB5D81">
        <w:rPr>
          <w:vertAlign w:val="superscript"/>
        </w:rPr>
        <w:t>nd</w:t>
      </w:r>
      <w:r>
        <w:t xml:space="preserve"> April 2019</w:t>
      </w:r>
    </w:p>
    <w:p w:rsidR="00BB5D81" w:rsidRDefault="00BB5D81" w:rsidP="00BB5D81"/>
    <w:p w:rsidR="00BB5D81" w:rsidRDefault="00BB5D81" w:rsidP="00BB5D81">
      <w:r>
        <w:t xml:space="preserve">KWJ </w:t>
      </w:r>
      <w:r w:rsidR="00D87F6C">
        <w:t>c</w:t>
      </w:r>
      <w:r>
        <w:t>alled up to get clarification on the timetable pre the ECC Cabinet meeting mid-June 2019.</w:t>
      </w:r>
    </w:p>
    <w:p w:rsidR="00BB5D81" w:rsidRDefault="00BB5D81" w:rsidP="00BB5D81">
      <w:r>
        <w:t>MT confirmed:</w:t>
      </w:r>
    </w:p>
    <w:p w:rsidR="00D87F6C" w:rsidRDefault="00BB5D81" w:rsidP="00BB5D81">
      <w:pPr>
        <w:pStyle w:val="ListParagraph"/>
        <w:numPr>
          <w:ilvl w:val="0"/>
          <w:numId w:val="1"/>
        </w:numPr>
      </w:pPr>
      <w:r>
        <w:t>Katie Chambers (KC) is the lead officer for the whole project (KWJ met her at the EALC 14 Feb meeting)</w:t>
      </w:r>
      <w:r w:rsidR="00D87F6C">
        <w:t>. MT reports to her.</w:t>
      </w:r>
    </w:p>
    <w:p w:rsidR="00BB5D81" w:rsidRDefault="00BB5D81" w:rsidP="00BB5D81">
      <w:pPr>
        <w:pStyle w:val="ListParagraph"/>
        <w:numPr>
          <w:ilvl w:val="0"/>
          <w:numId w:val="1"/>
        </w:numPr>
      </w:pPr>
      <w:r w:rsidRPr="00D87F6C">
        <w:rPr>
          <w:b/>
        </w:rPr>
        <w:t>Property packs will be issued in April</w:t>
      </w:r>
      <w:r>
        <w:t xml:space="preserve"> – explaining options re property</w:t>
      </w:r>
    </w:p>
    <w:p w:rsidR="00BB5D81" w:rsidRDefault="00BB5D81" w:rsidP="00BB5D81">
      <w:pPr>
        <w:pStyle w:val="ListParagraph"/>
        <w:numPr>
          <w:ilvl w:val="0"/>
          <w:numId w:val="1"/>
        </w:numPr>
      </w:pPr>
      <w:r w:rsidRPr="00D87F6C">
        <w:rPr>
          <w:b/>
        </w:rPr>
        <w:t>A named person (part of KC team) will be allocated to each Tier 4 Library</w:t>
      </w:r>
      <w:r>
        <w:t xml:space="preserve"> that has made a serious and comprehensive EOI (many are</w:t>
      </w:r>
      <w:r w:rsidR="00D87F6C">
        <w:t xml:space="preserve"> apparently</w:t>
      </w:r>
      <w:r>
        <w:t xml:space="preserve"> scant). </w:t>
      </w:r>
      <w:r w:rsidR="00D87F6C">
        <w:t xml:space="preserve">The </w:t>
      </w:r>
      <w:r>
        <w:t>WB one is considered advanced</w:t>
      </w:r>
      <w:r w:rsidR="00D87F6C">
        <w:t xml:space="preserve"> and one that ECC team are keen to follow up on</w:t>
      </w:r>
      <w:r>
        <w:t>.</w:t>
      </w:r>
    </w:p>
    <w:p w:rsidR="00BB5D81" w:rsidRDefault="00BB5D81" w:rsidP="00BB5D81">
      <w:pPr>
        <w:pStyle w:val="ListParagraph"/>
        <w:numPr>
          <w:ilvl w:val="0"/>
          <w:numId w:val="1"/>
        </w:numPr>
      </w:pPr>
      <w:r>
        <w:t>The idea will be to assist EOI parties in fleshing out some proposals (business plans) before the Cabinet meeting in June.</w:t>
      </w:r>
    </w:p>
    <w:p w:rsidR="00BB5D81" w:rsidRDefault="00BB5D81" w:rsidP="00BB5D81">
      <w:pPr>
        <w:pStyle w:val="ListParagraph"/>
        <w:numPr>
          <w:ilvl w:val="0"/>
          <w:numId w:val="1"/>
        </w:numPr>
      </w:pPr>
      <w:r>
        <w:t>MT said he would in any case let KC know that we were keen to discuss matters which he felt she would welcome.</w:t>
      </w:r>
    </w:p>
    <w:p w:rsidR="00BB5D81" w:rsidRDefault="00BB5D81" w:rsidP="00BB5D81">
      <w:pPr>
        <w:pStyle w:val="ListParagraph"/>
        <w:numPr>
          <w:ilvl w:val="0"/>
          <w:numId w:val="1"/>
        </w:numPr>
      </w:pPr>
      <w:r>
        <w:t xml:space="preserve">KWJ advised that the lead time on any discussion would need to ensure that any working groups (such as ours) had time to take any draft proposals to </w:t>
      </w:r>
      <w:r w:rsidR="00D87F6C">
        <w:t>the full Parish Council (as decision making body and owners of EOI).</w:t>
      </w:r>
    </w:p>
    <w:p w:rsidR="00D87F6C" w:rsidRDefault="00D87F6C" w:rsidP="00D87F6C">
      <w:pPr>
        <w:pStyle w:val="ListParagraph"/>
      </w:pPr>
    </w:p>
    <w:p w:rsidR="00D87F6C" w:rsidRDefault="00D87F6C" w:rsidP="00D87F6C">
      <w:pPr>
        <w:pStyle w:val="ListParagraph"/>
      </w:pPr>
    </w:p>
    <w:p w:rsidR="00D87F6C" w:rsidRPr="00BB5D81" w:rsidRDefault="00D87F6C" w:rsidP="00D87F6C">
      <w:pPr>
        <w:pStyle w:val="ListParagraph"/>
      </w:pPr>
      <w:r>
        <w:t xml:space="preserve">End – KWJ </w:t>
      </w:r>
    </w:p>
    <w:sectPr w:rsidR="00D87F6C" w:rsidRPr="00BB5D81" w:rsidSect="00D87F6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91D8A"/>
    <w:multiLevelType w:val="hybridMultilevel"/>
    <w:tmpl w:val="B43002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D81"/>
    <w:rsid w:val="0010642C"/>
    <w:rsid w:val="008E363A"/>
    <w:rsid w:val="00BB5D81"/>
    <w:rsid w:val="00C116CE"/>
    <w:rsid w:val="00D8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5D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B5D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5D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B5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Jarvis</dc:creator>
  <cp:lastModifiedBy>Karl Jarvis</cp:lastModifiedBy>
  <cp:revision>2</cp:revision>
  <cp:lastPrinted>2019-04-02T15:15:00Z</cp:lastPrinted>
  <dcterms:created xsi:type="dcterms:W3CDTF">2019-04-02T15:36:00Z</dcterms:created>
  <dcterms:modified xsi:type="dcterms:W3CDTF">2019-04-02T15:36:00Z</dcterms:modified>
</cp:coreProperties>
</file>